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D" w:rsidRDefault="00D330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D3309D" w:rsidRDefault="00D330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D3309D" w:rsidRPr="00434147" w:rsidRDefault="00A27D36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4147">
        <w:rPr>
          <w:rFonts w:ascii="Times New Roman" w:hAnsi="Times New Roman"/>
          <w:b/>
          <w:sz w:val="28"/>
          <w:szCs w:val="28"/>
        </w:rPr>
        <w:t>Заседание комиссии от 03.08.2022</w:t>
      </w:r>
      <w:r w:rsidR="002606BD" w:rsidRPr="00434147">
        <w:rPr>
          <w:rFonts w:ascii="Times New Roman" w:hAnsi="Times New Roman"/>
          <w:b/>
          <w:sz w:val="28"/>
          <w:szCs w:val="28"/>
        </w:rPr>
        <w:t xml:space="preserve"> </w:t>
      </w:r>
    </w:p>
    <w:p w:rsidR="002606BD" w:rsidRDefault="002606BD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6D5F" w:rsidRPr="00434147" w:rsidRDefault="00DA6D5F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606BD" w:rsidRDefault="002606BD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>03.08.2022 состоялось заседание комиссии по</w:t>
      </w:r>
      <w:r w:rsidR="00184D13" w:rsidRPr="00434147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государственных гражданских служащих и урегулированию конфликта интересов (далее-комиссия).</w:t>
      </w:r>
      <w:r w:rsidRPr="00434147">
        <w:rPr>
          <w:rFonts w:ascii="Times New Roman" w:hAnsi="Times New Roman"/>
          <w:sz w:val="28"/>
          <w:szCs w:val="28"/>
        </w:rPr>
        <w:t xml:space="preserve"> </w:t>
      </w:r>
    </w:p>
    <w:p w:rsidR="00DA6D5F" w:rsidRPr="00434147" w:rsidRDefault="00DA6D5F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D13" w:rsidRPr="00434147" w:rsidRDefault="00184D13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0881"/>
        <w:gridCol w:w="5103"/>
      </w:tblGrid>
      <w:tr w:rsidR="00D3309D" w:rsidRPr="00434147" w:rsidTr="00996953">
        <w:trPr>
          <w:trHeight w:val="252"/>
        </w:trPr>
        <w:tc>
          <w:tcPr>
            <w:tcW w:w="10881" w:type="dxa"/>
          </w:tcPr>
          <w:p w:rsidR="00D3309D" w:rsidRPr="00434147" w:rsidRDefault="00184D13" w:rsidP="00184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>На заседании комиссии рассмотрен</w:t>
            </w:r>
            <w:r w:rsidR="008B51D7" w:rsidRPr="0043414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8B51D7" w:rsidRPr="00434147">
              <w:rPr>
                <w:rFonts w:ascii="Times New Roman" w:hAnsi="Times New Roman"/>
                <w:b/>
                <w:sz w:val="28"/>
                <w:szCs w:val="28"/>
              </w:rPr>
              <w:t>ледующие</w:t>
            </w: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 xml:space="preserve"> вопрос</w:t>
            </w:r>
            <w:r w:rsidR="008B51D7" w:rsidRPr="0043414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309D" w:rsidRPr="00434147" w:rsidRDefault="00D3309D" w:rsidP="00184D13">
            <w:pPr>
              <w:spacing w:after="0" w:line="240" w:lineRule="auto"/>
              <w:ind w:left="40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09D" w:rsidRPr="00434147" w:rsidRDefault="008B51D7" w:rsidP="00996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>1.</w:t>
      </w:r>
      <w:r w:rsidR="007B6C81" w:rsidRPr="00434147">
        <w:rPr>
          <w:rFonts w:ascii="Times New Roman" w:hAnsi="Times New Roman"/>
          <w:sz w:val="28"/>
          <w:szCs w:val="28"/>
        </w:rPr>
        <w:t>Проведена оценка</w:t>
      </w:r>
      <w:r w:rsidR="00DA6D5F" w:rsidRPr="00434147">
        <w:rPr>
          <w:rFonts w:ascii="Times New Roman" w:hAnsi="Times New Roman"/>
          <w:sz w:val="28"/>
          <w:szCs w:val="28"/>
        </w:rPr>
        <w:t xml:space="preserve"> коррупционных рисков, возникающих при реализации </w:t>
      </w:r>
      <w:proofErr w:type="spellStart"/>
      <w:r w:rsidR="00DA6D5F" w:rsidRPr="00434147">
        <w:rPr>
          <w:rFonts w:ascii="Times New Roman" w:hAnsi="Times New Roman"/>
          <w:sz w:val="28"/>
          <w:szCs w:val="28"/>
        </w:rPr>
        <w:t>Волгоградстатом</w:t>
      </w:r>
      <w:proofErr w:type="spellEnd"/>
      <w:r w:rsidR="00DA6D5F" w:rsidRPr="00434147">
        <w:rPr>
          <w:rFonts w:ascii="Times New Roman" w:hAnsi="Times New Roman"/>
          <w:sz w:val="28"/>
          <w:szCs w:val="28"/>
        </w:rPr>
        <w:t xml:space="preserve"> своих функций.</w:t>
      </w:r>
    </w:p>
    <w:p w:rsidR="00D3309D" w:rsidRPr="00434147" w:rsidRDefault="008B51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>2.Рассмотрены предложения</w:t>
      </w:r>
      <w:r w:rsidR="00DA6D5F" w:rsidRPr="00434147">
        <w:rPr>
          <w:rFonts w:ascii="Times New Roman" w:hAnsi="Times New Roman"/>
          <w:sz w:val="28"/>
          <w:szCs w:val="28"/>
        </w:rPr>
        <w:t xml:space="preserve"> по корректировке перечня </w:t>
      </w:r>
      <w:proofErr w:type="spellStart"/>
      <w:r w:rsidR="00DA6D5F" w:rsidRPr="00434147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DA6D5F" w:rsidRPr="00434147">
        <w:rPr>
          <w:rFonts w:ascii="Times New Roman" w:hAnsi="Times New Roman"/>
          <w:sz w:val="28"/>
          <w:szCs w:val="28"/>
        </w:rPr>
        <w:t xml:space="preserve">-опасных функций Росстата по минимизации </w:t>
      </w:r>
      <w:r w:rsidR="00DA6D5F" w:rsidRPr="00434147">
        <w:rPr>
          <w:rFonts w:ascii="Times New Roman" w:hAnsi="Times New Roman"/>
          <w:sz w:val="28"/>
          <w:szCs w:val="28"/>
        </w:rPr>
        <w:t>коррупционных рисков.</w:t>
      </w:r>
    </w:p>
    <w:p w:rsidR="00D3309D" w:rsidRDefault="00D330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6D5F" w:rsidRPr="00434147" w:rsidRDefault="00DA6D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9D" w:rsidRPr="00434147" w:rsidRDefault="008B51D7" w:rsidP="008B51D7">
      <w:pPr>
        <w:spacing w:after="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34147">
        <w:rPr>
          <w:rFonts w:ascii="Times New Roman" w:hAnsi="Times New Roman"/>
          <w:b/>
          <w:sz w:val="28"/>
          <w:szCs w:val="28"/>
        </w:rPr>
        <w:t>По ит</w:t>
      </w:r>
      <w:bookmarkStart w:id="0" w:name="_GoBack"/>
      <w:bookmarkEnd w:id="0"/>
      <w:r w:rsidR="00075666">
        <w:rPr>
          <w:rFonts w:ascii="Times New Roman" w:hAnsi="Times New Roman"/>
          <w:b/>
          <w:sz w:val="28"/>
          <w:szCs w:val="28"/>
        </w:rPr>
        <w:t>огам заседания комиссией приняты следующие</w:t>
      </w:r>
      <w:r w:rsidRPr="00434147">
        <w:rPr>
          <w:rFonts w:ascii="Times New Roman" w:hAnsi="Times New Roman"/>
          <w:b/>
          <w:sz w:val="28"/>
          <w:szCs w:val="28"/>
        </w:rPr>
        <w:t xml:space="preserve"> ре</w:t>
      </w:r>
      <w:r w:rsidR="00075666">
        <w:rPr>
          <w:rFonts w:ascii="Times New Roman" w:hAnsi="Times New Roman"/>
          <w:b/>
          <w:sz w:val="28"/>
          <w:szCs w:val="28"/>
        </w:rPr>
        <w:t>шения</w:t>
      </w:r>
      <w:r w:rsidRPr="00434147">
        <w:rPr>
          <w:rFonts w:ascii="Times New Roman" w:hAnsi="Times New Roman"/>
          <w:b/>
          <w:sz w:val="28"/>
          <w:szCs w:val="28"/>
        </w:rPr>
        <w:t>.</w:t>
      </w:r>
    </w:p>
    <w:p w:rsidR="00D3309D" w:rsidRPr="00434147" w:rsidRDefault="00DA6D5F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 xml:space="preserve">Принять к сведению проведение оценки коррупционных рисков, возникающих при реализации </w:t>
      </w:r>
      <w:proofErr w:type="spellStart"/>
      <w:r w:rsidRPr="00434147">
        <w:rPr>
          <w:rFonts w:ascii="Times New Roman" w:hAnsi="Times New Roman"/>
          <w:sz w:val="28"/>
          <w:szCs w:val="28"/>
        </w:rPr>
        <w:t>Волгоград</w:t>
      </w:r>
      <w:r w:rsidRPr="00434147">
        <w:rPr>
          <w:rFonts w:ascii="Times New Roman" w:hAnsi="Times New Roman"/>
          <w:sz w:val="28"/>
          <w:szCs w:val="28"/>
        </w:rPr>
        <w:t>статом</w:t>
      </w:r>
      <w:proofErr w:type="spellEnd"/>
      <w:r w:rsidRPr="00434147">
        <w:rPr>
          <w:rFonts w:ascii="Times New Roman" w:hAnsi="Times New Roman"/>
          <w:sz w:val="28"/>
          <w:szCs w:val="28"/>
        </w:rPr>
        <w:t xml:space="preserve"> своих функций и информацию об отсутствии предложений для дополнения единого Перечня </w:t>
      </w:r>
      <w:proofErr w:type="spellStart"/>
      <w:r w:rsidRPr="00434147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34147">
        <w:rPr>
          <w:rFonts w:ascii="Times New Roman" w:hAnsi="Times New Roman"/>
          <w:sz w:val="28"/>
          <w:szCs w:val="28"/>
        </w:rPr>
        <w:t>-опасных функций центрального аппарата и территориальных органов Росстата.</w:t>
      </w:r>
    </w:p>
    <w:p w:rsidR="00D3309D" w:rsidRDefault="00D3309D">
      <w:pPr>
        <w:spacing w:after="6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3309D" w:rsidRDefault="00D3309D"/>
    <w:sectPr w:rsidR="00D3309D">
      <w:headerReference w:type="default" r:id="rId7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D5F">
      <w:pPr>
        <w:spacing w:after="0" w:line="240" w:lineRule="auto"/>
      </w:pPr>
      <w:r>
        <w:separator/>
      </w:r>
    </w:p>
  </w:endnote>
  <w:endnote w:type="continuationSeparator" w:id="0">
    <w:p w:rsidR="00000000" w:rsidRDefault="00D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D5F">
      <w:pPr>
        <w:spacing w:after="0" w:line="240" w:lineRule="auto"/>
      </w:pPr>
      <w:r>
        <w:separator/>
      </w:r>
    </w:p>
  </w:footnote>
  <w:footnote w:type="continuationSeparator" w:id="0">
    <w:p w:rsidR="00000000" w:rsidRDefault="00DA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D" w:rsidRDefault="00DA6D5F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9853E4">
      <w:rPr>
        <w:rFonts w:ascii="Times New Roman" w:hAnsi="Times New Roman"/>
        <w:sz w:val="28"/>
      </w:rPr>
      <w:fldChar w:fldCharType="separate"/>
    </w:r>
    <w:r w:rsidR="008B51D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D3309D" w:rsidRDefault="00D3309D">
    <w:pPr>
      <w:pStyle w:val="a7"/>
      <w:jc w:val="center"/>
      <w:rPr>
        <w:rFonts w:ascii="Times New Roman" w:hAnsi="Times New Roman"/>
        <w:sz w:val="28"/>
      </w:rPr>
    </w:pPr>
  </w:p>
  <w:p w:rsidR="00D3309D" w:rsidRDefault="00D330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75666"/>
    <w:rsid w:val="00184D13"/>
    <w:rsid w:val="002606BD"/>
    <w:rsid w:val="00434147"/>
    <w:rsid w:val="007B6C81"/>
    <w:rsid w:val="008B51D7"/>
    <w:rsid w:val="009853E4"/>
    <w:rsid w:val="00996953"/>
    <w:rsid w:val="00A27D36"/>
    <w:rsid w:val="00D3309D"/>
    <w:rsid w:val="00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Панченко Ольга Николаевна</cp:lastModifiedBy>
  <cp:revision>11</cp:revision>
  <cp:lastPrinted>2022-08-30T07:25:00Z</cp:lastPrinted>
  <dcterms:created xsi:type="dcterms:W3CDTF">2022-08-30T07:14:00Z</dcterms:created>
  <dcterms:modified xsi:type="dcterms:W3CDTF">2022-08-30T07:28:00Z</dcterms:modified>
</cp:coreProperties>
</file>